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40" w:rsidRDefault="00602240">
      <w:pPr>
        <w:pStyle w:val="ConsPlusNormal"/>
        <w:jc w:val="both"/>
        <w:outlineLvl w:val="0"/>
      </w:pP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lang w:eastAsia="ar-SA"/>
        </w:rPr>
      </w:pPr>
      <w:r w:rsidRPr="00625CB7">
        <w:rPr>
          <w:rFonts w:eastAsia="Times New Roman"/>
          <w:b/>
          <w:lang w:eastAsia="ar-SA"/>
        </w:rPr>
        <w:t>СОВЕТ ДЕПУТАТОВ  МУНИЦИПАЛЬНОГО ОБРАЗОВАНИЯ</w:t>
      </w: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lang w:eastAsia="ar-SA"/>
        </w:rPr>
      </w:pPr>
      <w:r w:rsidRPr="00625CB7">
        <w:rPr>
          <w:rFonts w:eastAsia="Times New Roman"/>
          <w:b/>
          <w:lang w:eastAsia="ar-SA"/>
        </w:rPr>
        <w:t>«РЯЗАНОВСКОЕ СЕЛЬСКОЕ ПОСЕЛЕНИЕ» МЕЛЕКЕССКОГО РАЙОНА  УЛЬЯНОВСКОЙ ОБЛАСТИ</w:t>
      </w: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ind w:right="-99"/>
        <w:jc w:val="center"/>
        <w:textAlignment w:val="baseline"/>
        <w:rPr>
          <w:rFonts w:eastAsia="Times New Roman"/>
          <w:b/>
          <w:lang w:eastAsia="ar-SA"/>
        </w:rPr>
      </w:pP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ind w:right="-99"/>
        <w:jc w:val="center"/>
        <w:textAlignment w:val="baseline"/>
        <w:rPr>
          <w:rFonts w:eastAsia="Times New Roman"/>
          <w:b/>
          <w:lang w:eastAsia="ar-SA"/>
        </w:rPr>
      </w:pP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ind w:right="-99"/>
        <w:jc w:val="center"/>
        <w:textAlignment w:val="baseline"/>
        <w:rPr>
          <w:rFonts w:eastAsia="Times New Roman"/>
          <w:b/>
          <w:lang w:eastAsia="ar-SA"/>
        </w:rPr>
      </w:pPr>
      <w:r w:rsidRPr="00625CB7">
        <w:rPr>
          <w:rFonts w:eastAsia="Times New Roman"/>
          <w:b/>
          <w:lang w:eastAsia="ar-SA"/>
        </w:rPr>
        <w:t xml:space="preserve">Р Е Ш Е Н И Е                            </w:t>
      </w:r>
    </w:p>
    <w:p w:rsidR="00625CB7" w:rsidRPr="00625CB7" w:rsidRDefault="00BD6DEF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01.04</w:t>
      </w:r>
      <w:r w:rsidR="00991D6B">
        <w:rPr>
          <w:rFonts w:eastAsia="Times New Roman"/>
          <w:lang w:eastAsia="ru-RU"/>
        </w:rPr>
        <w:t>.20</w:t>
      </w:r>
      <w:bookmarkStart w:id="0" w:name="_GoBack"/>
      <w:bookmarkEnd w:id="0"/>
      <w:r>
        <w:rPr>
          <w:rFonts w:eastAsia="Times New Roman"/>
          <w:lang w:eastAsia="ru-RU"/>
        </w:rPr>
        <w:t>26</w:t>
      </w:r>
      <w:r w:rsidR="00625CB7" w:rsidRPr="00625CB7">
        <w:rPr>
          <w:rFonts w:eastAsia="Times New Roman"/>
          <w:lang w:eastAsia="ru-RU"/>
        </w:rPr>
        <w:t xml:space="preserve">г.                                                                                              № </w:t>
      </w:r>
      <w:r>
        <w:rPr>
          <w:rFonts w:eastAsia="Times New Roman"/>
          <w:lang w:eastAsia="ru-RU"/>
        </w:rPr>
        <w:t>3/6</w:t>
      </w: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ar-SA"/>
        </w:rPr>
      </w:pPr>
    </w:p>
    <w:p w:rsid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ar-SA"/>
        </w:rPr>
      </w:pPr>
      <w:r w:rsidRPr="00625CB7">
        <w:rPr>
          <w:rFonts w:eastAsia="Times New Roman"/>
          <w:lang w:eastAsia="ar-SA"/>
        </w:rPr>
        <w:t>с. Рязаново</w:t>
      </w:r>
    </w:p>
    <w:p w:rsidR="00BD6DEF" w:rsidRPr="00625CB7" w:rsidRDefault="00BD6DEF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ar-SA"/>
        </w:rPr>
      </w:pPr>
    </w:p>
    <w:p w:rsidR="005A4279" w:rsidRDefault="004D12D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О внесении изменений в</w:t>
      </w:r>
      <w:r w:rsidR="008C7536">
        <w:rPr>
          <w:b/>
        </w:rPr>
        <w:t xml:space="preserve"> решени</w:t>
      </w:r>
      <w:r>
        <w:rPr>
          <w:b/>
        </w:rPr>
        <w:t>е</w:t>
      </w:r>
      <w:r w:rsidR="008C7536">
        <w:rPr>
          <w:b/>
        </w:rPr>
        <w:t xml:space="preserve"> Совета депутатов муниципального образования </w:t>
      </w:r>
      <w:r w:rsidR="005A4279">
        <w:rPr>
          <w:b/>
        </w:rPr>
        <w:t>«</w:t>
      </w:r>
      <w:r w:rsidR="00625CB7">
        <w:rPr>
          <w:b/>
        </w:rPr>
        <w:t>Рязановское сельское поселение» Мелекесского района</w:t>
      </w:r>
    </w:p>
    <w:p w:rsidR="004D12DF" w:rsidRPr="004D12DF" w:rsidRDefault="008C7536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Ульяновской области</w:t>
      </w:r>
      <w:r w:rsidR="00625CB7">
        <w:rPr>
          <w:b/>
        </w:rPr>
        <w:t xml:space="preserve"> от 02.03</w:t>
      </w:r>
      <w:r w:rsidR="004D12DF">
        <w:rPr>
          <w:b/>
        </w:rPr>
        <w:t xml:space="preserve">.2018 № </w:t>
      </w:r>
      <w:r w:rsidR="00625CB7">
        <w:rPr>
          <w:b/>
        </w:rPr>
        <w:t>87/189</w:t>
      </w:r>
      <w:r w:rsidR="004D12DF">
        <w:t>«</w:t>
      </w:r>
      <w:r w:rsidR="004D12DF" w:rsidRPr="004D12DF">
        <w:rPr>
          <w:b/>
        </w:rPr>
        <w:t>О мерах реализации законодательства в области</w:t>
      </w:r>
    </w:p>
    <w:p w:rsidR="004D12DF" w:rsidRPr="004D12DF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противодействия коррупции в отношении лиц, замещающих</w:t>
      </w:r>
    </w:p>
    <w:p w:rsidR="004D12DF" w:rsidRPr="004D12DF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муниципальные должности муниципального образования</w:t>
      </w:r>
    </w:p>
    <w:p w:rsidR="00B27D86" w:rsidRPr="008C7536" w:rsidRDefault="00625CB7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625CB7">
        <w:rPr>
          <w:rFonts w:eastAsia="Times New Roman"/>
          <w:b/>
          <w:lang w:eastAsia="ru-RU"/>
        </w:rPr>
        <w:t xml:space="preserve">«Рязановское сельское поселение» Мелекесского района </w:t>
      </w:r>
      <w:r w:rsidR="004D12DF" w:rsidRPr="004D12DF">
        <w:rPr>
          <w:b/>
        </w:rPr>
        <w:t>Ульяновской области</w:t>
      </w:r>
      <w:r w:rsidR="004D12DF">
        <w:rPr>
          <w:b/>
        </w:rPr>
        <w:t>»</w:t>
      </w:r>
    </w:p>
    <w:p w:rsidR="009D03E2" w:rsidRPr="00B27D86" w:rsidRDefault="009D03E2">
      <w:pPr>
        <w:spacing w:after="1"/>
      </w:pPr>
    </w:p>
    <w:p w:rsidR="008C7536" w:rsidRDefault="00D032EE" w:rsidP="00C612EB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991336">
        <w:t xml:space="preserve">В соответствии с Федеральным законом </w:t>
      </w:r>
      <w:r>
        <w:t>от 28.12.2025 № 505-ФЗ «</w:t>
      </w:r>
      <w:r w:rsidRPr="00991336">
        <w:t>О внесении изменений в отдельные законодате</w:t>
      </w:r>
      <w:r>
        <w:t>льные акты Российской Федерации»</w:t>
      </w:r>
      <w:r w:rsidRPr="00991336">
        <w:t xml:space="preserve">, </w:t>
      </w:r>
      <w:r w:rsidR="00602240">
        <w:t xml:space="preserve">Совет депутатов муниципального образования </w:t>
      </w:r>
      <w:r w:rsidR="00625CB7" w:rsidRPr="00625CB7">
        <w:rPr>
          <w:rFonts w:eastAsia="Times New Roman"/>
          <w:lang w:eastAsia="ru-RU"/>
        </w:rPr>
        <w:t>«Рязановское сельское поселение» Мелекесского района</w:t>
      </w:r>
      <w:r w:rsidR="00090258">
        <w:rPr>
          <w:rFonts w:eastAsia="Times New Roman"/>
          <w:lang w:eastAsia="ru-RU"/>
        </w:rPr>
        <w:t xml:space="preserve"> </w:t>
      </w:r>
      <w:r w:rsidR="00602240">
        <w:t xml:space="preserve">Ульяновской области </w:t>
      </w:r>
      <w:r w:rsidR="00625CB7">
        <w:t>четвертого</w:t>
      </w:r>
      <w:r w:rsidR="005A4279">
        <w:t xml:space="preserve"> созыва </w:t>
      </w:r>
      <w:r w:rsidR="00602240">
        <w:t>р е ш и л</w:t>
      </w:r>
      <w:r w:rsidR="008C7536">
        <w:t>:</w:t>
      </w:r>
    </w:p>
    <w:p w:rsidR="00D032EE" w:rsidRDefault="00627AD1" w:rsidP="00D032EE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</w:pPr>
      <w:r w:rsidRPr="00C86984">
        <w:t xml:space="preserve">Внести </w:t>
      </w:r>
      <w:r w:rsidR="00D032EE" w:rsidRPr="00C86984">
        <w:t xml:space="preserve">в </w:t>
      </w:r>
      <w:r w:rsidR="00D032EE">
        <w:t xml:space="preserve">решение Совета депутатов муниципального образования «Рязановское сельское поселение» Мелекесского района Ульяновской области от 02.03.2018 № 87/189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«Рязановское сельское поселение» Мелекесского района Ульяновской области» следующие </w:t>
      </w:r>
      <w:r w:rsidR="00D032EE" w:rsidRPr="00627AD1">
        <w:t>изменени</w:t>
      </w:r>
      <w:r w:rsidR="00D032EE">
        <w:t>я:</w:t>
      </w:r>
    </w:p>
    <w:p w:rsidR="00D032EE" w:rsidRDefault="00D032EE" w:rsidP="00D032EE">
      <w:pPr>
        <w:autoSpaceDE w:val="0"/>
        <w:autoSpaceDN w:val="0"/>
        <w:adjustRightInd w:val="0"/>
        <w:spacing w:line="240" w:lineRule="auto"/>
        <w:jc w:val="both"/>
      </w:pPr>
      <w:r>
        <w:t xml:space="preserve">         1.1. Пункт 1.4  </w:t>
      </w:r>
      <w:r w:rsidRPr="00991336">
        <w:t>решени</w:t>
      </w:r>
      <w:r>
        <w:t>я</w:t>
      </w:r>
      <w:r w:rsidRPr="00991336">
        <w:t xml:space="preserve"> Совета депутатов муниципального образования </w:t>
      </w:r>
      <w:r>
        <w:t>«Рязановское сельское поселение» Мелекесского района Ульяновской области от 02.03.2018 № 87/189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«Рязановское сельское поселение» Мелекесского района Ульяновской области» признать утратившим силу;</w:t>
      </w:r>
    </w:p>
    <w:p w:rsidR="00D032EE" w:rsidRDefault="00D032EE" w:rsidP="00D032EE">
      <w:pPr>
        <w:jc w:val="both"/>
      </w:pPr>
      <w:r>
        <w:t xml:space="preserve">        1.2. Приложение 4 к </w:t>
      </w:r>
      <w:r w:rsidRPr="00991336">
        <w:t>решени</w:t>
      </w:r>
      <w:r>
        <w:t>ю</w:t>
      </w:r>
      <w:r w:rsidRPr="00991336">
        <w:t xml:space="preserve"> Совета депутатов муниципального образования </w:t>
      </w:r>
      <w:r>
        <w:t xml:space="preserve">«Рязановское сельское поселение» Мелекесского района Ульяновской области от 02.03.2018 № 87/189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</w:t>
      </w:r>
      <w:r>
        <w:lastRenderedPageBreak/>
        <w:t>«Рязановское сельское поселение» Мелекесского района Ульяновской области» признать утратившим силу.</w:t>
      </w:r>
    </w:p>
    <w:p w:rsidR="00D032EE" w:rsidRPr="006C4662" w:rsidRDefault="00D032EE" w:rsidP="00D032EE">
      <w:pPr>
        <w:pStyle w:val="aa"/>
        <w:spacing w:after="0"/>
        <w:ind w:left="-19" w:firstLine="703"/>
        <w:jc w:val="both"/>
        <w:rPr>
          <w:lang w:eastAsia="ar-SA"/>
        </w:rPr>
      </w:pPr>
      <w:r>
        <w:t>2</w:t>
      </w:r>
      <w:r w:rsidR="006C4662" w:rsidRPr="006C4662">
        <w:rPr>
          <w:lang w:eastAsia="ar-SA"/>
        </w:rPr>
        <w:t xml:space="preserve">. </w:t>
      </w:r>
      <w:r w:rsidRPr="006C4662">
        <w:rPr>
          <w:lang w:eastAsia="ar-SA"/>
        </w:rPr>
        <w:t>Настоящее решение вступает в силу на следующий день</w:t>
      </w:r>
      <w:r>
        <w:rPr>
          <w:lang w:eastAsia="ar-SA"/>
        </w:rPr>
        <w:t xml:space="preserve"> после дня</w:t>
      </w:r>
      <w:r w:rsidRPr="006C4662">
        <w:rPr>
          <w:lang w:eastAsia="ar-SA"/>
        </w:rPr>
        <w:t xml:space="preserve"> его официального </w:t>
      </w:r>
      <w:r>
        <w:rPr>
          <w:lang w:eastAsia="ar-SA"/>
        </w:rPr>
        <w:t>обнародования.</w:t>
      </w:r>
    </w:p>
    <w:p w:rsidR="00D032EE" w:rsidRPr="00C67C29" w:rsidRDefault="00D032EE" w:rsidP="00D032EE">
      <w:pPr>
        <w:pStyle w:val="ConsPlusNormal"/>
        <w:widowControl/>
        <w:suppressAutoHyphens/>
        <w:overflowPunct w:val="0"/>
        <w:autoSpaceDN/>
        <w:spacing w:line="240" w:lineRule="atLeast"/>
        <w:jc w:val="both"/>
        <w:rPr>
          <w:rFonts w:ascii="PT Astra Serif" w:hAnsi="PT Astra Serif"/>
          <w:szCs w:val="28"/>
        </w:rPr>
      </w:pPr>
      <w:r>
        <w:t xml:space="preserve">         3. </w:t>
      </w:r>
      <w:r w:rsidRPr="00C67C29">
        <w:rPr>
          <w:rFonts w:ascii="PT Astra Serif" w:hAnsi="PT Astra Serif"/>
          <w:color w:val="000000"/>
          <w:szCs w:val="28"/>
        </w:rPr>
        <w:t>Контроль исполнения настоящего решения оставляю за собой.</w:t>
      </w:r>
    </w:p>
    <w:p w:rsidR="00D032EE" w:rsidRPr="00EF6AAD" w:rsidRDefault="00D032EE" w:rsidP="00D032EE">
      <w:pPr>
        <w:overflowPunct w:val="0"/>
        <w:autoSpaceDE w:val="0"/>
        <w:spacing w:line="240" w:lineRule="atLeast"/>
        <w:ind w:firstLine="708"/>
        <w:jc w:val="both"/>
      </w:pPr>
    </w:p>
    <w:p w:rsidR="00D032EE" w:rsidRPr="00D72EA7" w:rsidRDefault="00D032EE" w:rsidP="00D032EE">
      <w:pPr>
        <w:spacing w:line="240" w:lineRule="atLeast"/>
        <w:jc w:val="both"/>
      </w:pPr>
    </w:p>
    <w:p w:rsidR="00D032EE" w:rsidRPr="00D72EA7" w:rsidRDefault="00D032EE" w:rsidP="00D032EE">
      <w:pPr>
        <w:spacing w:line="240" w:lineRule="atLeast"/>
        <w:jc w:val="both"/>
      </w:pPr>
    </w:p>
    <w:p w:rsidR="00D032EE" w:rsidRDefault="00D032EE" w:rsidP="00D032EE">
      <w:pPr>
        <w:pStyle w:val="ac"/>
        <w:widowControl w:val="0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A5593A">
        <w:rPr>
          <w:color w:val="000000"/>
          <w:sz w:val="28"/>
          <w:szCs w:val="28"/>
        </w:rPr>
        <w:t xml:space="preserve">Глава муниципального образования </w:t>
      </w:r>
    </w:p>
    <w:p w:rsidR="00D032EE" w:rsidRPr="00D72EA7" w:rsidRDefault="00D032EE" w:rsidP="00D032EE">
      <w:pPr>
        <w:pStyle w:val="ac"/>
        <w:widowControl w:val="0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72EA7">
        <w:rPr>
          <w:color w:val="000000"/>
          <w:sz w:val="28"/>
          <w:szCs w:val="28"/>
        </w:rPr>
        <w:t xml:space="preserve">«Рязановское сельское поселение» </w:t>
      </w:r>
    </w:p>
    <w:p w:rsidR="00D032EE" w:rsidRPr="00292564" w:rsidRDefault="00D032EE" w:rsidP="00D032EE">
      <w:pPr>
        <w:spacing w:line="240" w:lineRule="atLeast"/>
        <w:rPr>
          <w:color w:val="000000"/>
        </w:rPr>
      </w:pPr>
      <w:r w:rsidRPr="00D72EA7">
        <w:rPr>
          <w:color w:val="000000"/>
        </w:rPr>
        <w:t xml:space="preserve">Мелекесского района Ульяновской области   </w:t>
      </w:r>
      <w:r>
        <w:rPr>
          <w:color w:val="000000"/>
        </w:rPr>
        <w:t xml:space="preserve">                         А.Д. Крупинский</w:t>
      </w:r>
    </w:p>
    <w:p w:rsidR="00D032EE" w:rsidRPr="006B659B" w:rsidRDefault="00D032EE" w:rsidP="00D032EE">
      <w:pPr>
        <w:spacing w:line="240" w:lineRule="atLeast"/>
        <w:rPr>
          <w:color w:val="000000"/>
        </w:rPr>
      </w:pPr>
    </w:p>
    <w:p w:rsidR="009D03E2" w:rsidRDefault="009D03E2" w:rsidP="00D032EE">
      <w:pPr>
        <w:pStyle w:val="aa"/>
        <w:spacing w:after="0"/>
        <w:ind w:left="-19" w:firstLine="703"/>
        <w:jc w:val="both"/>
      </w:pPr>
    </w:p>
    <w:p w:rsidR="009D03E2" w:rsidRDefault="009D03E2">
      <w:pPr>
        <w:pStyle w:val="ConsPlusNormal"/>
        <w:jc w:val="right"/>
      </w:pPr>
    </w:p>
    <w:p w:rsidR="00625CB7" w:rsidRDefault="00625CB7">
      <w:pPr>
        <w:pStyle w:val="ConsPlusNormal"/>
        <w:jc w:val="right"/>
      </w:pPr>
    </w:p>
    <w:p w:rsidR="00625CB7" w:rsidRDefault="00625CB7">
      <w:pPr>
        <w:pStyle w:val="ConsPlusNormal"/>
        <w:jc w:val="right"/>
      </w:pPr>
    </w:p>
    <w:p w:rsidR="009D03E2" w:rsidRDefault="009D03E2">
      <w:pPr>
        <w:pStyle w:val="ConsPlusNormal"/>
        <w:jc w:val="both"/>
      </w:pPr>
    </w:p>
    <w:sectPr w:rsidR="009D03E2" w:rsidSect="005B37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0E" w:rsidRDefault="00806F0E" w:rsidP="002421BB">
      <w:pPr>
        <w:spacing w:line="240" w:lineRule="auto"/>
      </w:pPr>
      <w:r>
        <w:separator/>
      </w:r>
    </w:p>
  </w:endnote>
  <w:endnote w:type="continuationSeparator" w:id="1">
    <w:p w:rsidR="00806F0E" w:rsidRDefault="00806F0E" w:rsidP="0024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0E" w:rsidRDefault="00806F0E" w:rsidP="002421BB">
      <w:pPr>
        <w:spacing w:line="240" w:lineRule="auto"/>
      </w:pPr>
      <w:r>
        <w:separator/>
      </w:r>
    </w:p>
  </w:footnote>
  <w:footnote w:type="continuationSeparator" w:id="1">
    <w:p w:rsidR="00806F0E" w:rsidRDefault="00806F0E" w:rsidP="002421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BB" w:rsidRDefault="002421BB" w:rsidP="00625CB7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065E6"/>
    <w:multiLevelType w:val="multilevel"/>
    <w:tmpl w:val="E30CF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3A1125"/>
    <w:multiLevelType w:val="hybridMultilevel"/>
    <w:tmpl w:val="FC280FA2"/>
    <w:lvl w:ilvl="0" w:tplc="2B7820CE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D03E2"/>
    <w:rsid w:val="00000B4D"/>
    <w:rsid w:val="00090258"/>
    <w:rsid w:val="0010475A"/>
    <w:rsid w:val="00204868"/>
    <w:rsid w:val="002421BB"/>
    <w:rsid w:val="0025622E"/>
    <w:rsid w:val="002A056B"/>
    <w:rsid w:val="003113C8"/>
    <w:rsid w:val="0031578A"/>
    <w:rsid w:val="003B0558"/>
    <w:rsid w:val="00430E4F"/>
    <w:rsid w:val="00464744"/>
    <w:rsid w:val="00491DA3"/>
    <w:rsid w:val="00493F35"/>
    <w:rsid w:val="00495498"/>
    <w:rsid w:val="004D12DF"/>
    <w:rsid w:val="0051307D"/>
    <w:rsid w:val="005A4279"/>
    <w:rsid w:val="005C7B0E"/>
    <w:rsid w:val="00602240"/>
    <w:rsid w:val="00625CB7"/>
    <w:rsid w:val="00627AD1"/>
    <w:rsid w:val="00641E3E"/>
    <w:rsid w:val="006C4662"/>
    <w:rsid w:val="006D3A7E"/>
    <w:rsid w:val="00751A79"/>
    <w:rsid w:val="00764CB9"/>
    <w:rsid w:val="00776B83"/>
    <w:rsid w:val="007E7D11"/>
    <w:rsid w:val="007F3555"/>
    <w:rsid w:val="00806F0E"/>
    <w:rsid w:val="00822BE5"/>
    <w:rsid w:val="00830FDF"/>
    <w:rsid w:val="008C7536"/>
    <w:rsid w:val="008C7E29"/>
    <w:rsid w:val="0093132A"/>
    <w:rsid w:val="00931729"/>
    <w:rsid w:val="009818A4"/>
    <w:rsid w:val="00991D6B"/>
    <w:rsid w:val="009B7EAC"/>
    <w:rsid w:val="009C4774"/>
    <w:rsid w:val="009D03E2"/>
    <w:rsid w:val="00AA188A"/>
    <w:rsid w:val="00B27D86"/>
    <w:rsid w:val="00B42B69"/>
    <w:rsid w:val="00B77844"/>
    <w:rsid w:val="00B816EB"/>
    <w:rsid w:val="00BD6DEF"/>
    <w:rsid w:val="00C612EB"/>
    <w:rsid w:val="00C86984"/>
    <w:rsid w:val="00D032EE"/>
    <w:rsid w:val="00DD153A"/>
    <w:rsid w:val="00DF10AD"/>
    <w:rsid w:val="00E9123D"/>
    <w:rsid w:val="00EA7235"/>
    <w:rsid w:val="00F22FF0"/>
    <w:rsid w:val="00F93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35"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C4662"/>
  </w:style>
  <w:style w:type="paragraph" w:styleId="ac">
    <w:name w:val="Normal (Web)"/>
    <w:basedOn w:val="a"/>
    <w:link w:val="ad"/>
    <w:unhideWhenUsed/>
    <w:rsid w:val="00D032E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d">
    <w:name w:val="Обычный (веб) Знак"/>
    <w:link w:val="ac"/>
    <w:locked/>
    <w:rsid w:val="00D032EE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F2C0-4B09-4EC2-9E91-035B194B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Петр Николаевич</dc:creator>
  <cp:lastModifiedBy>ryzanovo@outlook.com</cp:lastModifiedBy>
  <cp:revision>4</cp:revision>
  <cp:lastPrinted>2019-05-29T10:16:00Z</cp:lastPrinted>
  <dcterms:created xsi:type="dcterms:W3CDTF">2026-04-01T06:55:00Z</dcterms:created>
  <dcterms:modified xsi:type="dcterms:W3CDTF">2026-04-22T08:52:00Z</dcterms:modified>
</cp:coreProperties>
</file>